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4477C" w14:textId="2B449EB3" w:rsidR="00D91766" w:rsidRPr="00D723F6" w:rsidRDefault="00D91766" w:rsidP="00D91766">
      <w:pPr>
        <w:rPr>
          <w:sz w:val="20"/>
          <w:szCs w:val="20"/>
        </w:rPr>
      </w:pPr>
      <w:r w:rsidRPr="00D723F6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C52A4F1" wp14:editId="45D2D022">
            <wp:simplePos x="0" y="0"/>
            <wp:positionH relativeFrom="column">
              <wp:posOffset>334010</wp:posOffset>
            </wp:positionH>
            <wp:positionV relativeFrom="paragraph">
              <wp:posOffset>635</wp:posOffset>
            </wp:positionV>
            <wp:extent cx="679450" cy="718185"/>
            <wp:effectExtent l="0" t="0" r="6350" b="5715"/>
            <wp:wrapNone/>
            <wp:docPr id="4856193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23F6">
        <w:rPr>
          <w:sz w:val="20"/>
          <w:szCs w:val="20"/>
        </w:rPr>
        <w:t xml:space="preserve">                                                                         </w:t>
      </w:r>
      <w:r w:rsidRPr="00D723F6">
        <w:rPr>
          <w:noProof/>
          <w:sz w:val="20"/>
          <w:szCs w:val="20"/>
        </w:rPr>
        <w:drawing>
          <wp:inline distT="0" distB="0" distL="0" distR="0" wp14:anchorId="598E68FF" wp14:editId="5E44103A">
            <wp:extent cx="502920" cy="662940"/>
            <wp:effectExtent l="0" t="0" r="0" b="3810"/>
            <wp:docPr id="1416205556" name="Picture 2" descr="ORASUL NEGRU VODA =-= C M SS_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ASUL NEGRU VODA =-= C M SS_R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3F6">
        <w:rPr>
          <w:sz w:val="20"/>
          <w:szCs w:val="20"/>
        </w:rPr>
        <w:t xml:space="preserve">      </w:t>
      </w:r>
      <w:r w:rsidRPr="00D723F6">
        <w:rPr>
          <w:noProof/>
          <w:sz w:val="20"/>
          <w:szCs w:val="20"/>
        </w:rPr>
        <w:t xml:space="preserve">      </w:t>
      </w:r>
      <w:r w:rsidRPr="00D723F6">
        <w:rPr>
          <w:sz w:val="20"/>
          <w:szCs w:val="20"/>
        </w:rPr>
        <w:t xml:space="preserve">                                           </w:t>
      </w:r>
      <w:r w:rsidRPr="00D723F6">
        <w:rPr>
          <w:noProof/>
          <w:sz w:val="20"/>
          <w:szCs w:val="20"/>
        </w:rPr>
        <w:drawing>
          <wp:inline distT="0" distB="0" distL="0" distR="0" wp14:anchorId="475EE85C" wp14:editId="028909A7">
            <wp:extent cx="502920" cy="624840"/>
            <wp:effectExtent l="0" t="0" r="0" b="3810"/>
            <wp:docPr id="2146845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730F8" w14:textId="77777777" w:rsidR="00D91766" w:rsidRPr="00D723F6" w:rsidRDefault="00D91766" w:rsidP="00D91766">
      <w:pPr>
        <w:rPr>
          <w:b/>
          <w:spacing w:val="30"/>
          <w:sz w:val="20"/>
          <w:szCs w:val="20"/>
        </w:rPr>
      </w:pPr>
      <w:r w:rsidRPr="00D723F6">
        <w:rPr>
          <w:sz w:val="20"/>
          <w:szCs w:val="20"/>
        </w:rPr>
        <w:t xml:space="preserve">                                                     </w:t>
      </w:r>
      <w:r w:rsidRPr="00D723F6">
        <w:rPr>
          <w:b/>
          <w:spacing w:val="30"/>
          <w:sz w:val="20"/>
          <w:szCs w:val="20"/>
        </w:rPr>
        <w:t>PRIMĂRIA ORAȘULUI NEGRU VODĂ</w:t>
      </w:r>
    </w:p>
    <w:p w14:paraId="474E7A87" w14:textId="77777777" w:rsidR="00D91766" w:rsidRPr="00D723F6" w:rsidRDefault="00D91766" w:rsidP="00D91766">
      <w:pPr>
        <w:jc w:val="center"/>
        <w:rPr>
          <w:b/>
          <w:spacing w:val="30"/>
          <w:sz w:val="20"/>
          <w:szCs w:val="20"/>
        </w:rPr>
      </w:pPr>
      <w:proofErr w:type="spellStart"/>
      <w:r w:rsidRPr="00D723F6">
        <w:rPr>
          <w:b/>
          <w:spacing w:val="30"/>
          <w:sz w:val="20"/>
          <w:szCs w:val="20"/>
        </w:rPr>
        <w:t>Oraș</w:t>
      </w:r>
      <w:proofErr w:type="spellEnd"/>
      <w:r w:rsidRPr="00D723F6">
        <w:rPr>
          <w:b/>
          <w:spacing w:val="30"/>
          <w:sz w:val="20"/>
          <w:szCs w:val="20"/>
        </w:rPr>
        <w:t xml:space="preserve"> Negru </w:t>
      </w:r>
      <w:proofErr w:type="spellStart"/>
      <w:r w:rsidRPr="00D723F6">
        <w:rPr>
          <w:b/>
          <w:spacing w:val="30"/>
          <w:sz w:val="20"/>
          <w:szCs w:val="20"/>
        </w:rPr>
        <w:t>Vodă</w:t>
      </w:r>
      <w:proofErr w:type="spellEnd"/>
      <w:r w:rsidRPr="00D723F6">
        <w:rPr>
          <w:b/>
          <w:spacing w:val="30"/>
          <w:sz w:val="20"/>
          <w:szCs w:val="20"/>
        </w:rPr>
        <w:t xml:space="preserve">, </w:t>
      </w:r>
      <w:proofErr w:type="spellStart"/>
      <w:r w:rsidRPr="00D723F6">
        <w:rPr>
          <w:b/>
          <w:spacing w:val="30"/>
          <w:sz w:val="20"/>
          <w:szCs w:val="20"/>
        </w:rPr>
        <w:t>Șos.Mangaliei</w:t>
      </w:r>
      <w:proofErr w:type="spellEnd"/>
      <w:r w:rsidRPr="00D723F6">
        <w:rPr>
          <w:b/>
          <w:spacing w:val="30"/>
          <w:sz w:val="20"/>
          <w:szCs w:val="20"/>
        </w:rPr>
        <w:t xml:space="preserve">, nr.13, </w:t>
      </w:r>
      <w:proofErr w:type="spellStart"/>
      <w:proofErr w:type="gramStart"/>
      <w:r w:rsidRPr="00D723F6">
        <w:rPr>
          <w:b/>
          <w:spacing w:val="30"/>
          <w:sz w:val="20"/>
          <w:szCs w:val="20"/>
        </w:rPr>
        <w:t>jud.Constanța</w:t>
      </w:r>
      <w:proofErr w:type="spellEnd"/>
      <w:proofErr w:type="gramEnd"/>
    </w:p>
    <w:p w14:paraId="28BF5E1E" w14:textId="77777777" w:rsidR="00D91766" w:rsidRPr="00AA49C5" w:rsidRDefault="00D91766" w:rsidP="00D91766">
      <w:pPr>
        <w:rPr>
          <w:b/>
          <w:sz w:val="20"/>
          <w:szCs w:val="20"/>
          <w:u w:val="single"/>
          <w:lang w:val="pt-BR"/>
        </w:rPr>
      </w:pPr>
      <w:r w:rsidRPr="00AA49C5">
        <w:rPr>
          <w:b/>
          <w:spacing w:val="30"/>
          <w:sz w:val="20"/>
          <w:szCs w:val="20"/>
          <w:u w:val="single"/>
          <w:lang w:val="pt-BR"/>
        </w:rPr>
        <w:t xml:space="preserve">Tel/Fax:0241-780195 / 0241-780948 e-mail : </w:t>
      </w:r>
      <w:hyperlink r:id="rId8" w:history="1">
        <w:r w:rsidRPr="00AA49C5">
          <w:rPr>
            <w:b/>
            <w:spacing w:val="30"/>
            <w:sz w:val="20"/>
            <w:szCs w:val="20"/>
            <w:u w:val="single"/>
            <w:lang w:val="pt-BR"/>
          </w:rPr>
          <w:t>primarianegruvoda@yahoo.com</w:t>
        </w:r>
      </w:hyperlink>
    </w:p>
    <w:p w14:paraId="6980C91C" w14:textId="3FBFEDB2" w:rsidR="00D91766" w:rsidRPr="00AA49C5" w:rsidRDefault="00D91766" w:rsidP="00D91766">
      <w:pPr>
        <w:rPr>
          <w:sz w:val="20"/>
          <w:szCs w:val="20"/>
          <w:lang w:val="pt-BR"/>
        </w:rPr>
      </w:pPr>
      <w:r w:rsidRPr="00AA49C5">
        <w:rPr>
          <w:b/>
          <w:color w:val="000000"/>
          <w:sz w:val="20"/>
          <w:szCs w:val="20"/>
          <w:lang w:val="pt-BR"/>
        </w:rPr>
        <w:t>Nr.</w:t>
      </w:r>
      <w:r w:rsidR="006C1A02">
        <w:rPr>
          <w:b/>
          <w:color w:val="000000"/>
          <w:sz w:val="20"/>
          <w:szCs w:val="20"/>
          <w:lang w:val="pt-BR"/>
        </w:rPr>
        <w:t>8270</w:t>
      </w:r>
      <w:r w:rsidRPr="00AA49C5">
        <w:rPr>
          <w:b/>
          <w:color w:val="000000"/>
          <w:sz w:val="20"/>
          <w:szCs w:val="20"/>
          <w:lang w:val="pt-BR"/>
        </w:rPr>
        <w:t xml:space="preserve">/ </w:t>
      </w:r>
      <w:r w:rsidR="00161BAB">
        <w:rPr>
          <w:b/>
          <w:color w:val="000000"/>
          <w:sz w:val="20"/>
          <w:szCs w:val="20"/>
          <w:lang w:val="pt-BR"/>
        </w:rPr>
        <w:t>21</w:t>
      </w:r>
      <w:r w:rsidRPr="00AA49C5">
        <w:rPr>
          <w:b/>
          <w:color w:val="000000"/>
          <w:sz w:val="20"/>
          <w:szCs w:val="20"/>
          <w:lang w:val="pt-BR"/>
        </w:rPr>
        <w:t>.09.2026</w:t>
      </w:r>
      <w:r w:rsidRPr="00AA49C5">
        <w:rPr>
          <w:b/>
          <w:bCs/>
          <w:sz w:val="20"/>
          <w:szCs w:val="20"/>
          <w:lang w:val="pt-BR"/>
        </w:rPr>
        <w:t xml:space="preserve">                                             </w:t>
      </w:r>
      <w:r w:rsidRPr="00AA49C5">
        <w:rPr>
          <w:sz w:val="20"/>
          <w:szCs w:val="20"/>
          <w:lang w:val="pt-BR"/>
        </w:rPr>
        <w:tab/>
        <w:t xml:space="preserve"> </w:t>
      </w:r>
    </w:p>
    <w:p w14:paraId="5E6E5755" w14:textId="77777777" w:rsidR="007629F8" w:rsidRPr="00D17DF2" w:rsidRDefault="007629F8" w:rsidP="00D17DF2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ro-RO"/>
        </w:rPr>
      </w:pPr>
    </w:p>
    <w:p w14:paraId="73F473C4" w14:textId="77777777" w:rsidR="00D17DF2" w:rsidRPr="003D5880" w:rsidRDefault="00D17DF2" w:rsidP="00762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3D5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ANUNȚ</w:t>
      </w:r>
    </w:p>
    <w:p w14:paraId="040A1C4B" w14:textId="77777777" w:rsidR="00D17DF2" w:rsidRPr="007629F8" w:rsidRDefault="00D17DF2" w:rsidP="0049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629F8">
        <w:rPr>
          <w:rFonts w:ascii="Times New Roman" w:eastAsia="Times New Roman" w:hAnsi="Times New Roman" w:cs="Times New Roman"/>
          <w:sz w:val="24"/>
          <w:szCs w:val="24"/>
          <w:lang w:val="ro-RO"/>
        </w:rPr>
        <w:t>Privind organizarea examenului de promovare în clasă a funcționarului public din cadrul Compartimentului Urbanism</w:t>
      </w:r>
    </w:p>
    <w:p w14:paraId="12EC26EA" w14:textId="77777777" w:rsidR="00D17DF2" w:rsidRPr="007629F8" w:rsidRDefault="00D17DF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2DAF043" w14:textId="336373DC" w:rsidR="00D17DF2" w:rsidRPr="00860DFF" w:rsidRDefault="00D17DF2" w:rsidP="008242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În conformitate cu prevederile art. 477 – 481 și ale Anexei nr. 10 din O.U.G. nr. 57/2019 privind Codul administrativ, cu modificările și completările ulterioare, Primăria Orașului Negru Vodă organizează examen de promovare în clasă pentru funcționarul public care a absolvit o formă de învățământ superior de lungă sau de scurtă durată în specialitatea în care își desfășoară activitatea.</w:t>
      </w:r>
    </w:p>
    <w:p w14:paraId="443FEECA" w14:textId="77777777" w:rsidR="00D17DF2" w:rsidRPr="00860DFF" w:rsidRDefault="00D17DF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1. Funcția publică pentru care se organizează examenul:</w:t>
      </w:r>
    </w:p>
    <w:p w14:paraId="63B89AEA" w14:textId="37ABA6AB" w:rsidR="00D17DF2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Compartimentul: Compartimentul Urbanism</w:t>
      </w:r>
    </w:p>
    <w:p w14:paraId="3C1BF38D" w14:textId="73DD236C" w:rsidR="00D17DF2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Funcția publică actuală: Referent, clasa a III-a, grad profesional Asistent</w:t>
      </w:r>
    </w:p>
    <w:p w14:paraId="3299653B" w14:textId="4EA25FEE" w:rsidR="00D25685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Funcția publică propusă în urma promovării: Consilier, clasa I, grad profesional Asistent</w:t>
      </w:r>
      <w:r w:rsidR="004039E4" w:rsidRPr="00860DFF">
        <w:rPr>
          <w:rFonts w:ascii="Times New Roman" w:eastAsia="Times New Roman" w:hAnsi="Times New Roman" w:cs="Times New Roman"/>
          <w:lang w:val="ro-RO"/>
        </w:rPr>
        <w:t>,</w:t>
      </w:r>
      <w:r w:rsidR="00D25685" w:rsidRPr="00860DFF">
        <w:rPr>
          <w:rFonts w:ascii="Times New Roman" w:hAnsi="Times New Roman" w:cs="Times New Roman"/>
          <w:lang w:val="ro-RO"/>
        </w:rPr>
        <w:t xml:space="preserve">pentru ocuparea funcției publice de execuție de </w:t>
      </w:r>
      <w:r w:rsidR="00E34C2C" w:rsidRPr="00860DFF">
        <w:rPr>
          <w:rFonts w:ascii="Times New Roman" w:hAnsi="Times New Roman" w:cs="Times New Roman"/>
          <w:lang w:val="ro-RO"/>
        </w:rPr>
        <w:t xml:space="preserve">Consilier </w:t>
      </w:r>
      <w:r w:rsidR="00D25685" w:rsidRPr="00860DFF">
        <w:rPr>
          <w:rFonts w:ascii="Times New Roman" w:hAnsi="Times New Roman" w:cs="Times New Roman"/>
          <w:lang w:val="ro-RO"/>
        </w:rPr>
        <w:t>, clasa I, grad profesional asistent, ca urmare a transformării postului ocupat de funcționarul public încadrat pe funcția de Referent, clasa a III-a, grad profesional asistent în cadrul Compartimentului Urbanism</w:t>
      </w:r>
    </w:p>
    <w:p w14:paraId="61700146" w14:textId="77777777" w:rsidR="00D17DF2" w:rsidRPr="00860DFF" w:rsidRDefault="00D17DF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2. Condiții de participare:</w:t>
      </w:r>
    </w:p>
    <w:p w14:paraId="20EDD3AA" w14:textId="3C80A496" w:rsidR="00D17DF2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 xml:space="preserve">- </w:t>
      </w:r>
      <w:r w:rsidR="00D17DF2" w:rsidRPr="00860DFF">
        <w:rPr>
          <w:rFonts w:ascii="Times New Roman" w:eastAsia="Times New Roman" w:hAnsi="Times New Roman" w:cs="Times New Roman"/>
          <w:lang w:val="ro-RO"/>
        </w:rPr>
        <w:t>Să fie numit în funcția publică de Referent, clasa a III-a, grad profesional Asistent în cadrul Compartimentului Urbanism.</w:t>
      </w:r>
    </w:p>
    <w:p w14:paraId="5EDDF68D" w14:textId="09AFEB3F" w:rsidR="00D17DF2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Să fi absolvit studii superioare de licență absolvite cu diplomă, respectiv studii superioare de lungă sau de scurtă durată, în specialitatea compartimentului (urbanism, arhitectură, construcții sau domenii conexe stabilite prin fișa postului).</w:t>
      </w:r>
    </w:p>
    <w:p w14:paraId="666DEDE8" w14:textId="428C7DD1" w:rsidR="00D17DF2" w:rsidRPr="00860DFF" w:rsidRDefault="00DF68DE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Să nu aibă o sancțiune disciplinară neradiată, în condițiile legii.</w:t>
      </w:r>
    </w:p>
    <w:p w14:paraId="224CBDA4" w14:textId="77777777" w:rsidR="00D17DF2" w:rsidRPr="00860DFF" w:rsidRDefault="00D17DF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3. Calendarul de desfășurare a examenului:</w:t>
      </w:r>
    </w:p>
    <w:p w14:paraId="751406AE" w14:textId="2AE67698" w:rsidR="00D17DF2" w:rsidRPr="00860DFF" w:rsidRDefault="00517E7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Depunerea dosarelor de înscriere: în termen de 20 de zile de la data afișării prezentului anunț, la sediul instituției.</w:t>
      </w:r>
    </w:p>
    <w:p w14:paraId="1C5133B4" w14:textId="1C6AB17B" w:rsidR="00D17DF2" w:rsidRPr="00860DFF" w:rsidRDefault="00517E7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Proba scrisă: Data de 09.10.2026, ora 10:00, la sediul Primăriei Orașului Negru Vodă.</w:t>
      </w:r>
    </w:p>
    <w:p w14:paraId="1AAC791D" w14:textId="08BC4CEF" w:rsidR="00D17DF2" w:rsidRPr="00860DFF" w:rsidRDefault="00517E7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Proba interviu: Se va susține în termen de maximum 5 zile lucrătoare de la data probei scrise, la o dată și oră ce vor fi comunicate odată cu rezultatele probei scrise.</w:t>
      </w:r>
    </w:p>
    <w:p w14:paraId="65AEFDB6" w14:textId="77777777" w:rsidR="00D17DF2" w:rsidRPr="00860DFF" w:rsidRDefault="00D17DF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4. Dosarul de înscriere la examen va conține în mod obligatoriu:</w:t>
      </w:r>
    </w:p>
    <w:p w14:paraId="05482775" w14:textId="3FBD4689" w:rsidR="00D17DF2" w:rsidRPr="00860DFF" w:rsidRDefault="00517E7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Cerere de înscriere la examenul de promovare </w:t>
      </w:r>
      <w:r w:rsidR="00162D18" w:rsidRPr="00860DFF">
        <w:rPr>
          <w:rFonts w:ascii="Times New Roman" w:eastAsia="Times New Roman" w:hAnsi="Times New Roman" w:cs="Times New Roman"/>
          <w:lang w:val="ro-RO"/>
        </w:rPr>
        <w:t>.</w:t>
      </w:r>
    </w:p>
    <w:p w14:paraId="18882990" w14:textId="2DCC9384" w:rsidR="00026DD5" w:rsidRPr="00860DFF" w:rsidRDefault="00517E72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</w:t>
      </w:r>
      <w:r w:rsidR="00D17DF2" w:rsidRPr="00860DFF">
        <w:rPr>
          <w:rFonts w:ascii="Times New Roman" w:eastAsia="Times New Roman" w:hAnsi="Times New Roman" w:cs="Times New Roman"/>
          <w:lang w:val="ro-RO"/>
        </w:rPr>
        <w:t xml:space="preserve"> Copia diplomei de studii superioare de licență în specialitatea postului.</w:t>
      </w:r>
    </w:p>
    <w:p w14:paraId="45AC846C" w14:textId="77777777" w:rsidR="00026DD5" w:rsidRPr="00860DFF" w:rsidRDefault="00026DD5" w:rsidP="00D17DF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4F337EB2" w14:textId="255B68CB" w:rsidR="00026DD5" w:rsidRPr="00860DFF" w:rsidRDefault="00026DD5" w:rsidP="00DF2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val="ro-RO"/>
        </w:rPr>
      </w:pPr>
      <w:r w:rsidRPr="00860DFF">
        <w:rPr>
          <w:rFonts w:ascii="Times New Roman" w:eastAsia="Times New Roman" w:hAnsi="Times New Roman" w:cs="Times New Roman"/>
          <w:b/>
          <w:bCs/>
          <w:lang w:val="ro-RO"/>
        </w:rPr>
        <w:t xml:space="preserve">Bibliografia și tematica: </w:t>
      </w:r>
    </w:p>
    <w:p w14:paraId="2A950A4D" w14:textId="77777777" w:rsidR="006D07C9" w:rsidRPr="00860DFF" w:rsidRDefault="006D07C9" w:rsidP="00DF2E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val="ro-RO"/>
        </w:rPr>
      </w:pPr>
    </w:p>
    <w:p w14:paraId="05905832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1. Constituţia României, republicată</w:t>
      </w:r>
    </w:p>
    <w:p w14:paraId="08C3621B" w14:textId="5C753B7F" w:rsidR="00026DD5" w:rsidRPr="00860DFF" w:rsidRDefault="00026DD5" w:rsidP="00026DD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 xml:space="preserve">- cu tematica – integral. </w:t>
      </w:r>
    </w:p>
    <w:p w14:paraId="4A9761C0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2.  Ordonanţa Guvernului nr.137/2000, privind prevenirea şi sancţionarea tuturor formelor de discriminare, republicată, cu modificările şi completările ulterioare ;</w:t>
      </w:r>
    </w:p>
    <w:p w14:paraId="5B2049D5" w14:textId="0C903BF2" w:rsidR="00026DD5" w:rsidRPr="00860DFF" w:rsidRDefault="00026DD5" w:rsidP="00026DD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 xml:space="preserve"> - cu tematica – integral. </w:t>
      </w:r>
    </w:p>
    <w:p w14:paraId="3ECCC204" w14:textId="5D4278A6" w:rsidR="00026DD5" w:rsidRPr="00860DFF" w:rsidRDefault="00026DD5" w:rsidP="005546D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3. Legea nr.202/2002, privind egalitatea de şanse şi de tratament între femei şi bărbaţi, republicată (r3), cu modificările şi completările ulterioare ;</w:t>
      </w:r>
      <w:r w:rsidR="005546D9" w:rsidRPr="00860DFF">
        <w:rPr>
          <w:rFonts w:ascii="Times New Roman" w:eastAsia="Times New Roman" w:hAnsi="Times New Roman" w:cs="Times New Roman"/>
          <w:lang w:val="ro-RO"/>
        </w:rPr>
        <w:t xml:space="preserve"> - cu tematica – integral</w:t>
      </w:r>
      <w:r w:rsidRPr="00860DFF"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503BED71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lastRenderedPageBreak/>
        <w:t>4. Ordonanța de Urgență nr. 57/2019 privind Codul administrativ, cu modificările şi completările ulterioare;</w:t>
      </w:r>
    </w:p>
    <w:p w14:paraId="71940F8A" w14:textId="32B902E4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 xml:space="preserve"> cu tematica:  Partea  I,  Partea a II-a - Titlul I și Titlul II,  Partea a IV-a - Titlul I,  Partea a VI-a - Titlul I și Titlul II. </w:t>
      </w:r>
    </w:p>
    <w:p w14:paraId="58251678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 xml:space="preserve">5. Legea nr. 350/2001 privind amenajarea teritoriului şi urbanismul, cu modificările şi completările ulterioare, </w:t>
      </w:r>
    </w:p>
    <w:p w14:paraId="0BE5FCFF" w14:textId="7BDC9B3E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- cu tematica: Capitolul II - Domeniul de activitate, Capitolul III - Atribuţii ale administraţiei publice: Secţiunea a 3-a - Atribuţiile autorităţilor administraţiei publice locale; Secţiunea a 4-a - Certificatul de urbanism; Secţiunea a 5-a - Structura instituţională, Capitolul IV- Documentaţii de amenajare a teritoriului şi de urbanism,  Capitolul V – Sancţiuni;</w:t>
      </w:r>
    </w:p>
    <w:p w14:paraId="324CC3D0" w14:textId="76832FB8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6. Normele Metodologice din 26 februarie 2016 de aplicare a Legii nr. 350/2001 privind amenajarea teritoriului şi urbanismul și de elaborare și actualizare a documentațiilor de urbanism, aprobate prin Ordinul M.D.R.A.P. nr. 233 din 26 februarie 2016, cu modificările și completările ulterioare- anexele 4, 5, 6.</w:t>
      </w:r>
    </w:p>
    <w:p w14:paraId="4600C2ED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860DFF">
        <w:rPr>
          <w:rFonts w:ascii="Times New Roman" w:eastAsia="Times New Roman" w:hAnsi="Times New Roman" w:cs="Times New Roman"/>
          <w:lang w:val="ro-RO"/>
        </w:rPr>
        <w:t>7. Legea nr.169/2026 privind codul amenajarii teritoriului urbanismului si constructiilor.</w:t>
      </w:r>
    </w:p>
    <w:p w14:paraId="2642D910" w14:textId="77777777" w:rsidR="00026DD5" w:rsidRPr="00860DFF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65AE7034" w14:textId="77777777" w:rsidR="00161BAB" w:rsidRPr="00860DFF" w:rsidRDefault="00161BAB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3842FEE1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>Relații suplimentare se pot obține zilnic între orele 8:00 - 16:00  La Sediul Primariei oraș Negru – Vodă din;</w:t>
      </w:r>
    </w:p>
    <w:p w14:paraId="7D38E1FD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>Localitatea  Negru - Vodă</w:t>
      </w:r>
    </w:p>
    <w:p w14:paraId="0A42A877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>Str. Șos. Mangaliei, nr.13, jud.Constanța</w:t>
      </w:r>
    </w:p>
    <w:p w14:paraId="3A4592F4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Serviciul Economic și  resurse umane, tel; 0241780195 </w:t>
      </w:r>
    </w:p>
    <w:p w14:paraId="1A237D8C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E9434B5" w14:textId="42192C89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Persoana de contact :Secretarul Comisiei de concurs: </w:t>
      </w:r>
      <w:r w:rsidRPr="00860DFF">
        <w:rPr>
          <w:rFonts w:ascii="Times New Roman" w:eastAsia="Times New Roman" w:hAnsi="Times New Roman" w:cs="Times New Roman"/>
          <w:lang w:val="ro-RO" w:eastAsia="ro-RO"/>
        </w:rPr>
        <w:t>Sencu Ana</w:t>
      </w: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                   </w:t>
      </w:r>
    </w:p>
    <w:p w14:paraId="76B6DD37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>Funcția pubică deținută:Consilier Superior</w:t>
      </w:r>
    </w:p>
    <w:p w14:paraId="60518289" w14:textId="3F81A6BD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>Adresa e-mail</w:t>
      </w:r>
      <w:r w:rsidR="00F95989" w:rsidRPr="00860DFF">
        <w:rPr>
          <w:rFonts w:ascii="Times New Roman" w:eastAsia="Times New Roman" w:hAnsi="Times New Roman" w:cs="Times New Roman"/>
          <w:lang w:val="ro-RO" w:eastAsia="ro-RO"/>
        </w:rPr>
        <w:t>:</w:t>
      </w: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F95989" w:rsidRPr="00860DFF">
        <w:rPr>
          <w:rFonts w:ascii="Times New Roman" w:eastAsia="Times New Roman" w:hAnsi="Times New Roman" w:cs="Times New Roman"/>
          <w:lang w:val="ro-RO" w:eastAsia="ro-RO"/>
        </w:rPr>
        <w:t>sencuana4@gmail.com</w:t>
      </w:r>
    </w:p>
    <w:p w14:paraId="3209AFD7" w14:textId="705D1F2B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Telefon mobil: </w:t>
      </w:r>
      <w:r w:rsidR="00F95989" w:rsidRPr="00860DFF">
        <w:rPr>
          <w:rFonts w:ascii="Times New Roman" w:eastAsia="Times New Roman" w:hAnsi="Times New Roman" w:cs="Times New Roman"/>
          <w:lang w:val="ro-RO" w:eastAsia="ro-RO"/>
        </w:rPr>
        <w:t>0766422374</w:t>
      </w:r>
    </w:p>
    <w:p w14:paraId="38AB9E6D" w14:textId="77777777" w:rsidR="00161BAB" w:rsidRPr="00860DFF" w:rsidRDefault="00161BAB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860DFF">
        <w:rPr>
          <w:rFonts w:ascii="Times New Roman" w:eastAsia="Times New Roman" w:hAnsi="Times New Roman" w:cs="Times New Roman"/>
          <w:lang w:val="ro-RO" w:eastAsia="ro-RO"/>
        </w:rPr>
        <w:t xml:space="preserve">     </w:t>
      </w:r>
    </w:p>
    <w:p w14:paraId="01E569F9" w14:textId="77777777" w:rsidR="00F95989" w:rsidRPr="00860DFF" w:rsidRDefault="00F95989" w:rsidP="00161BAB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2AE994D7" w14:textId="77777777" w:rsidR="00161BAB" w:rsidRPr="00805174" w:rsidRDefault="00161BAB" w:rsidP="0016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14:paraId="5DFFBC64" w14:textId="77777777" w:rsidR="00161BAB" w:rsidRPr="00805174" w:rsidRDefault="00161BAB" w:rsidP="0016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  <w:r w:rsidRPr="00805174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PRIMAR,</w:t>
      </w:r>
    </w:p>
    <w:p w14:paraId="36EB42B0" w14:textId="77777777" w:rsidR="00161BAB" w:rsidRPr="00805174" w:rsidRDefault="00161BAB" w:rsidP="0016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  <w:r w:rsidRPr="00805174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ARGINTARU  Mihai - Adrian</w:t>
      </w:r>
    </w:p>
    <w:p w14:paraId="7A6A252A" w14:textId="77777777" w:rsidR="00161BAB" w:rsidRDefault="00161BAB" w:rsidP="00161BAB"/>
    <w:p w14:paraId="3144747E" w14:textId="77777777" w:rsidR="00161BAB" w:rsidRDefault="00161BAB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0491646" w14:textId="77777777" w:rsidR="00161BAB" w:rsidRDefault="00161BAB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4D96A41" w14:textId="77777777" w:rsidR="00161BAB" w:rsidRPr="00DF2E15" w:rsidRDefault="00161BAB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6D8E01EB" w14:textId="77777777" w:rsidR="00026DD5" w:rsidRPr="00DF2E15" w:rsidRDefault="00026DD5" w:rsidP="00026D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223FE84" w14:textId="77777777" w:rsidR="006758C5" w:rsidRPr="00DF2E15" w:rsidRDefault="006758C5" w:rsidP="00675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032C8C0C" w14:textId="77777777" w:rsidR="006758C5" w:rsidRPr="00DF2E15" w:rsidRDefault="006758C5" w:rsidP="00675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68F7B110" w14:textId="77777777" w:rsidR="006758C5" w:rsidRPr="00DF2E15" w:rsidRDefault="006758C5" w:rsidP="00675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10356F06" w14:textId="77777777" w:rsidR="006758C5" w:rsidRDefault="006758C5" w:rsidP="00675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8E5A45A" w14:textId="77777777" w:rsidR="00D17DF2" w:rsidRPr="007629F8" w:rsidRDefault="00D17DF2" w:rsidP="00CB7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</w:p>
    <w:sectPr w:rsidR="00D17DF2" w:rsidRPr="007629F8" w:rsidSect="00EE06D6">
      <w:pgSz w:w="11906" w:h="16838" w:code="9"/>
      <w:pgMar w:top="1440" w:right="1440" w:bottom="1440" w:left="1440" w:header="142" w:footer="5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87B68"/>
    <w:multiLevelType w:val="hybridMultilevel"/>
    <w:tmpl w:val="674AFEF8"/>
    <w:lvl w:ilvl="0" w:tplc="58BEE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25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C6"/>
    <w:rsid w:val="00026DD5"/>
    <w:rsid w:val="000E2876"/>
    <w:rsid w:val="001605B2"/>
    <w:rsid w:val="00161BAB"/>
    <w:rsid w:val="00162D18"/>
    <w:rsid w:val="0023040D"/>
    <w:rsid w:val="002615D2"/>
    <w:rsid w:val="003500D8"/>
    <w:rsid w:val="003702B0"/>
    <w:rsid w:val="003D5880"/>
    <w:rsid w:val="004039E4"/>
    <w:rsid w:val="0049715C"/>
    <w:rsid w:val="004B0A70"/>
    <w:rsid w:val="004F15A6"/>
    <w:rsid w:val="004F4DFF"/>
    <w:rsid w:val="00514E02"/>
    <w:rsid w:val="00517E72"/>
    <w:rsid w:val="00546DE6"/>
    <w:rsid w:val="00550803"/>
    <w:rsid w:val="005546D9"/>
    <w:rsid w:val="006758C5"/>
    <w:rsid w:val="006C1A02"/>
    <w:rsid w:val="006D07C9"/>
    <w:rsid w:val="007629F8"/>
    <w:rsid w:val="008242A3"/>
    <w:rsid w:val="00860DFF"/>
    <w:rsid w:val="0089482A"/>
    <w:rsid w:val="0095653F"/>
    <w:rsid w:val="009A4A67"/>
    <w:rsid w:val="00A9094C"/>
    <w:rsid w:val="00AA49C5"/>
    <w:rsid w:val="00B32CD3"/>
    <w:rsid w:val="00B76E06"/>
    <w:rsid w:val="00BE32E9"/>
    <w:rsid w:val="00CB7866"/>
    <w:rsid w:val="00CD66C6"/>
    <w:rsid w:val="00D146F1"/>
    <w:rsid w:val="00D17DF2"/>
    <w:rsid w:val="00D2234A"/>
    <w:rsid w:val="00D25685"/>
    <w:rsid w:val="00D425F8"/>
    <w:rsid w:val="00D442CC"/>
    <w:rsid w:val="00D91766"/>
    <w:rsid w:val="00DF2E15"/>
    <w:rsid w:val="00DF68DE"/>
    <w:rsid w:val="00E34C2C"/>
    <w:rsid w:val="00E62278"/>
    <w:rsid w:val="00EE06D6"/>
    <w:rsid w:val="00F120FF"/>
    <w:rsid w:val="00F84EFE"/>
    <w:rsid w:val="00F95989"/>
    <w:rsid w:val="00FE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1BA3"/>
  <w15:chartTrackingRefBased/>
  <w15:docId w15:val="{38F549A5-6A4C-4B86-89CA-2D392B44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86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6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6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6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6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6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6C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6D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ria-negruvoda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Negru Voda</dc:creator>
  <cp:keywords/>
  <dc:description/>
  <cp:lastModifiedBy>Primaria Negru Voda</cp:lastModifiedBy>
  <cp:revision>34</cp:revision>
  <cp:lastPrinted>2026-09-21T10:22:00Z</cp:lastPrinted>
  <dcterms:created xsi:type="dcterms:W3CDTF">2026-09-21T08:49:00Z</dcterms:created>
  <dcterms:modified xsi:type="dcterms:W3CDTF">2026-09-21T10:24:00Z</dcterms:modified>
</cp:coreProperties>
</file>