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2E" w:rsidRDefault="00883297" w:rsidP="0088329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1"/>
          <w:sz w:val="36"/>
          <w:szCs w:val="36"/>
          <w:lang w:eastAsia="ro-RO"/>
        </w:rPr>
      </w:pPr>
      <w:r w:rsidRPr="0046072E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1"/>
          <w:sz w:val="36"/>
          <w:szCs w:val="36"/>
          <w:lang w:eastAsia="ro-RO"/>
        </w:rPr>
        <w:t xml:space="preserve">STRUCTURA CONSILIULUI LOCAL </w:t>
      </w:r>
    </w:p>
    <w:p w:rsidR="00883297" w:rsidRDefault="00883297" w:rsidP="0088329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1"/>
          <w:sz w:val="36"/>
          <w:szCs w:val="36"/>
          <w:lang w:eastAsia="ro-RO"/>
        </w:rPr>
      </w:pPr>
      <w:r w:rsidRPr="0046072E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11"/>
          <w:sz w:val="36"/>
          <w:szCs w:val="36"/>
          <w:lang w:eastAsia="ro-RO"/>
        </w:rPr>
        <w:t>ALES LA DATA DE 05.06.2016</w:t>
      </w:r>
    </w:p>
    <w:p w:rsidR="0046072E" w:rsidRPr="0046072E" w:rsidRDefault="0046072E" w:rsidP="0046072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7B838B"/>
          <w:spacing w:val="11"/>
          <w:sz w:val="36"/>
          <w:szCs w:val="36"/>
          <w:lang w:eastAsia="ro-RO"/>
        </w:rPr>
      </w:pP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Cojocaru Marin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Vrejoiu Emilia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Chiribuță Viorel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Corbu Elena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Răducanu Elena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Spiridon Eduard Vasile 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Gănescu Daniela – PNL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Cășuneanu Marian – PSD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Moșoianu Ion – PSD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Stănică Ion – PSD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Țopai Dumitru – PSD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Penea Adrian – UNPR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Ștefan Petre – UNPR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Pastramă Rodica</w:t>
      </w:r>
      <w:bookmarkStart w:id="0" w:name="_GoBack"/>
      <w:bookmarkEnd w:id="0"/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 xml:space="preserve"> – PMP</w:t>
      </w:r>
    </w:p>
    <w:p w:rsidR="00883297" w:rsidRPr="005243A8" w:rsidRDefault="00883297" w:rsidP="0046072E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pacing w:val="11"/>
          <w:sz w:val="26"/>
          <w:szCs w:val="26"/>
          <w:lang w:eastAsia="ro-RO"/>
        </w:rPr>
      </w:pPr>
      <w:r w:rsidRPr="005243A8">
        <w:rPr>
          <w:rFonts w:ascii="Times New Roman" w:eastAsia="Times New Roman" w:hAnsi="Times New Roman" w:cs="Times New Roman"/>
          <w:b/>
          <w:bCs/>
          <w:i/>
          <w:iCs/>
          <w:spacing w:val="11"/>
          <w:sz w:val="26"/>
          <w:szCs w:val="26"/>
          <w:lang w:eastAsia="ro-RO"/>
        </w:rPr>
        <w:t>Sfredel Nelu – PMP</w:t>
      </w:r>
    </w:p>
    <w:p w:rsidR="007708B3" w:rsidRPr="005243A8" w:rsidRDefault="007708B3" w:rsidP="0046072E">
      <w:pPr>
        <w:jc w:val="center"/>
      </w:pPr>
    </w:p>
    <w:sectPr w:rsidR="007708B3" w:rsidRPr="005243A8" w:rsidSect="0011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6A1"/>
    <w:multiLevelType w:val="multilevel"/>
    <w:tmpl w:val="A9B8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297"/>
    <w:rsid w:val="00112A3E"/>
    <w:rsid w:val="0046072E"/>
    <w:rsid w:val="005243A8"/>
    <w:rsid w:val="00552CB7"/>
    <w:rsid w:val="00703DBC"/>
    <w:rsid w:val="007708B3"/>
    <w:rsid w:val="00883297"/>
    <w:rsid w:val="00F8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883297"/>
    <w:rPr>
      <w:i/>
      <w:iCs/>
    </w:rPr>
  </w:style>
  <w:style w:type="character" w:styleId="Strong">
    <w:name w:val="Strong"/>
    <w:basedOn w:val="DefaultParagraphFont"/>
    <w:uiPriority w:val="22"/>
    <w:qFormat/>
    <w:rsid w:val="00883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priomaria negru voda</dc:creator>
  <cp:lastModifiedBy>spclep</cp:lastModifiedBy>
  <cp:revision>6</cp:revision>
  <dcterms:created xsi:type="dcterms:W3CDTF">2020-02-19T14:14:00Z</dcterms:created>
  <dcterms:modified xsi:type="dcterms:W3CDTF">2020-03-24T11:17:00Z</dcterms:modified>
</cp:coreProperties>
</file>